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CF7A03" w:rsidRPr="00CF7A03" w:rsidTr="00CF7A03">
        <w:tc>
          <w:tcPr>
            <w:tcW w:w="5812" w:type="dxa"/>
            <w:hideMark/>
          </w:tcPr>
          <w:p w:rsidR="00CF7A03" w:rsidRPr="00CF7A03" w:rsidRDefault="00CF7A03">
            <w:pPr>
              <w:rPr>
                <w:b/>
                <w:i/>
                <w:sz w:val="52"/>
                <w:szCs w:val="52"/>
              </w:rPr>
            </w:pPr>
            <w:r w:rsidRPr="00CF7A03">
              <w:rPr>
                <w:b/>
                <w:i/>
                <w:sz w:val="52"/>
                <w:szCs w:val="52"/>
              </w:rPr>
              <w:fldChar w:fldCharType="begin"/>
            </w:r>
            <w:r w:rsidRPr="00CF7A03">
              <w:rPr>
                <w:b/>
                <w:i/>
                <w:sz w:val="52"/>
                <w:szCs w:val="52"/>
              </w:rPr>
              <w:instrText xml:space="preserve"> DOCPROPERTY "Заголовок" \* MERGEFORMAT </w:instrText>
            </w:r>
            <w:r w:rsidRPr="00CF7A03">
              <w:rPr>
                <w:b/>
                <w:i/>
                <w:sz w:val="52"/>
                <w:szCs w:val="52"/>
              </w:rPr>
              <w:fldChar w:fldCharType="separate"/>
            </w:r>
            <w:r w:rsidRPr="00CF7A03">
              <w:rPr>
                <w:b/>
                <w:i/>
                <w:sz w:val="52"/>
                <w:szCs w:val="52"/>
              </w:rPr>
              <w:t>О предоставлении бесплатных услуг связи</w:t>
            </w:r>
            <w:r w:rsidRPr="00CF7A03">
              <w:rPr>
                <w:b/>
                <w:i/>
                <w:sz w:val="52"/>
                <w:szCs w:val="52"/>
              </w:rPr>
              <w:fldChar w:fldCharType="end"/>
            </w:r>
          </w:p>
        </w:tc>
        <w:bookmarkStart w:id="0" w:name="_GoBack"/>
        <w:bookmarkEnd w:id="0"/>
      </w:tr>
    </w:tbl>
    <w:p w:rsidR="00CF7A03" w:rsidRPr="00CF7A03" w:rsidRDefault="00CF7A03" w:rsidP="00CF7A03">
      <w:pPr>
        <w:jc w:val="center"/>
        <w:rPr>
          <w:b/>
          <w:i/>
          <w:sz w:val="52"/>
          <w:szCs w:val="52"/>
        </w:rPr>
      </w:pPr>
    </w:p>
    <w:p w:rsidR="00CF7A03" w:rsidRPr="00CF7A03" w:rsidRDefault="00CF7A03" w:rsidP="00CF7A03">
      <w:pPr>
        <w:ind w:firstLine="567"/>
        <w:jc w:val="both"/>
        <w:rPr>
          <w:b/>
          <w:i/>
          <w:sz w:val="52"/>
          <w:szCs w:val="52"/>
        </w:rPr>
      </w:pPr>
      <w:proofErr w:type="gramStart"/>
      <w:r w:rsidRPr="00CF7A03">
        <w:rPr>
          <w:b/>
          <w:i/>
          <w:sz w:val="52"/>
          <w:szCs w:val="52"/>
        </w:rPr>
        <w:t>На основании письма от 20.11.2019 № 01/05/25283-19 Президента ПАО «Ростелеком» М.Э. </w:t>
      </w:r>
      <w:proofErr w:type="spellStart"/>
      <w:r w:rsidRPr="00CF7A03">
        <w:rPr>
          <w:b/>
          <w:i/>
          <w:sz w:val="52"/>
          <w:szCs w:val="52"/>
        </w:rPr>
        <w:t>Осеевского</w:t>
      </w:r>
      <w:proofErr w:type="spellEnd"/>
      <w:r w:rsidRPr="00CF7A03">
        <w:rPr>
          <w:b/>
          <w:i/>
          <w:sz w:val="52"/>
          <w:szCs w:val="52"/>
        </w:rPr>
        <w:t xml:space="preserve"> в адрес Губернатора Ярославской области </w:t>
      </w:r>
      <w:r w:rsidRPr="00CF7A03">
        <w:rPr>
          <w:b/>
          <w:i/>
          <w:sz w:val="52"/>
          <w:szCs w:val="52"/>
        </w:rPr>
        <w:br/>
        <w:t>в целях информирования граждан, проживающих на территории Ярославской области, сообщаем о том, что с 15.11.2019 ПАО «Ростелеком» отменило плату за телефонные звонки с таксофонов универсальной услуги связи (далее – таксофоны УУС) на все номера мобильных телефонов Российской Федерации.</w:t>
      </w:r>
      <w:proofErr w:type="gramEnd"/>
    </w:p>
    <w:p w:rsidR="00EE6ECA" w:rsidRDefault="00EE6ECA"/>
    <w:sectPr w:rsidR="00EE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87"/>
    <w:rsid w:val="00735A87"/>
    <w:rsid w:val="00CF7A03"/>
    <w:rsid w:val="00E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J7TKV-7PQHV-P7G6T-GKHQH-FJPP4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2019-12-11T12:42:00Z</cp:lastPrinted>
  <dcterms:created xsi:type="dcterms:W3CDTF">2019-12-11T12:40:00Z</dcterms:created>
  <dcterms:modified xsi:type="dcterms:W3CDTF">2019-12-11T12:43:00Z</dcterms:modified>
</cp:coreProperties>
</file>