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CE7" w:rsidRDefault="001108E8" w:rsidP="001108E8">
      <w:pPr>
        <w:jc w:val="center"/>
        <w:rPr>
          <w:rFonts w:asciiTheme="majorHAnsi" w:hAnsiTheme="majorHAnsi"/>
          <w:sz w:val="28"/>
          <w:szCs w:val="28"/>
        </w:rPr>
      </w:pPr>
      <w:r w:rsidRPr="001108E8">
        <w:rPr>
          <w:rFonts w:asciiTheme="majorHAnsi" w:hAnsiTheme="majorHAnsi"/>
          <w:sz w:val="28"/>
          <w:szCs w:val="28"/>
        </w:rPr>
        <w:t>План работы с родителями по внедрению ФОП</w:t>
      </w:r>
      <w:r>
        <w:rPr>
          <w:rFonts w:asciiTheme="majorHAnsi" w:hAnsiTheme="majorHAnsi"/>
          <w:sz w:val="28"/>
          <w:szCs w:val="28"/>
        </w:rPr>
        <w:t xml:space="preserve"> ДО на 2023 – 2024 учебный год</w:t>
      </w:r>
    </w:p>
    <w:p w:rsidR="001108E8" w:rsidRDefault="001108E8" w:rsidP="001108E8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МБДОУ </w:t>
      </w:r>
      <w:proofErr w:type="spellStart"/>
      <w:r>
        <w:rPr>
          <w:rFonts w:asciiTheme="majorHAnsi" w:hAnsiTheme="majorHAnsi"/>
          <w:sz w:val="28"/>
          <w:szCs w:val="28"/>
        </w:rPr>
        <w:t>Селищенский</w:t>
      </w:r>
      <w:proofErr w:type="spellEnd"/>
      <w:r>
        <w:rPr>
          <w:rFonts w:asciiTheme="majorHAnsi" w:hAnsiTheme="majorHAnsi"/>
          <w:sz w:val="28"/>
          <w:szCs w:val="28"/>
        </w:rPr>
        <w:t xml:space="preserve"> детский сад «Сказка»</w:t>
      </w:r>
    </w:p>
    <w:p w:rsidR="001108E8" w:rsidRDefault="001108E8" w:rsidP="001108E8">
      <w:pPr>
        <w:jc w:val="center"/>
        <w:rPr>
          <w:rFonts w:asciiTheme="majorHAnsi" w:hAnsiTheme="majorHAnsi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259"/>
        <w:gridCol w:w="2336"/>
        <w:gridCol w:w="2337"/>
      </w:tblGrid>
      <w:tr w:rsidR="001108E8" w:rsidTr="001108E8">
        <w:tc>
          <w:tcPr>
            <w:tcW w:w="1413" w:type="dxa"/>
          </w:tcPr>
          <w:p w:rsidR="001108E8" w:rsidRDefault="001108E8" w:rsidP="001108E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№</w:t>
            </w:r>
          </w:p>
        </w:tc>
        <w:tc>
          <w:tcPr>
            <w:tcW w:w="3259" w:type="dxa"/>
          </w:tcPr>
          <w:p w:rsidR="001108E8" w:rsidRDefault="001108E8" w:rsidP="001108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Наименование мероприятий</w:t>
            </w:r>
          </w:p>
        </w:tc>
        <w:tc>
          <w:tcPr>
            <w:tcW w:w="2336" w:type="dxa"/>
          </w:tcPr>
          <w:p w:rsidR="001108E8" w:rsidRDefault="001108E8" w:rsidP="001108E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Ответственный</w:t>
            </w:r>
          </w:p>
        </w:tc>
        <w:tc>
          <w:tcPr>
            <w:tcW w:w="2337" w:type="dxa"/>
          </w:tcPr>
          <w:p w:rsidR="001108E8" w:rsidRDefault="001108E8" w:rsidP="001108E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Сроки исполнения</w:t>
            </w:r>
          </w:p>
        </w:tc>
      </w:tr>
      <w:tr w:rsidR="001108E8" w:rsidTr="001108E8">
        <w:tc>
          <w:tcPr>
            <w:tcW w:w="1413" w:type="dxa"/>
          </w:tcPr>
          <w:p w:rsidR="001108E8" w:rsidRDefault="001108E8" w:rsidP="001108E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1108E8" w:rsidRDefault="001108E8" w:rsidP="001108E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43"/>
            </w:tblGrid>
            <w:tr w:rsidR="001108E8">
              <w:tblPrEx>
                <w:tblCellMar>
                  <w:top w:w="0" w:type="dxa"/>
                  <w:bottom w:w="0" w:type="dxa"/>
                </w:tblCellMar>
              </w:tblPrEx>
              <w:trPr>
                <w:trHeight w:val="523"/>
              </w:trPr>
              <w:tc>
                <w:tcPr>
                  <w:tcW w:w="0" w:type="auto"/>
                </w:tcPr>
                <w:p w:rsidR="001108E8" w:rsidRDefault="001108E8" w:rsidP="001108E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Размещение информации о введении ФОП ДО на сайте ДОУ и на официальных страницах в </w:t>
                  </w:r>
                  <w:proofErr w:type="spellStart"/>
                  <w:r>
                    <w:rPr>
                      <w:sz w:val="23"/>
                      <w:szCs w:val="23"/>
                    </w:rPr>
                    <w:t>соцсетях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ВК </w:t>
                  </w:r>
                </w:p>
              </w:tc>
            </w:tr>
          </w:tbl>
          <w:p w:rsidR="001108E8" w:rsidRDefault="001108E8" w:rsidP="001108E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36" w:type="dxa"/>
          </w:tcPr>
          <w:p w:rsidR="001108E8" w:rsidRDefault="001108E8" w:rsidP="001108E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8E15C8" w:rsidRDefault="008E15C8" w:rsidP="001108E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заведующий</w:t>
            </w:r>
          </w:p>
        </w:tc>
        <w:tc>
          <w:tcPr>
            <w:tcW w:w="2337" w:type="dxa"/>
          </w:tcPr>
          <w:p w:rsidR="001108E8" w:rsidRDefault="008E15C8" w:rsidP="001108E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Май - сентябрь</w:t>
            </w:r>
          </w:p>
        </w:tc>
      </w:tr>
      <w:tr w:rsidR="001108E8" w:rsidTr="001108E8">
        <w:tc>
          <w:tcPr>
            <w:tcW w:w="1413" w:type="dxa"/>
          </w:tcPr>
          <w:p w:rsidR="001108E8" w:rsidRDefault="001108E8" w:rsidP="001108E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3259" w:type="dxa"/>
          </w:tcPr>
          <w:p w:rsidR="001108E8" w:rsidRDefault="001108E8" w:rsidP="001108E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43"/>
            </w:tblGrid>
            <w:tr w:rsidR="001108E8">
              <w:tblPrEx>
                <w:tblCellMar>
                  <w:top w:w="0" w:type="dxa"/>
                  <w:bottom w:w="0" w:type="dxa"/>
                </w:tblCellMar>
              </w:tblPrEx>
              <w:trPr>
                <w:trHeight w:val="661"/>
              </w:trPr>
              <w:tc>
                <w:tcPr>
                  <w:tcW w:w="0" w:type="auto"/>
                </w:tcPr>
                <w:p w:rsidR="001108E8" w:rsidRDefault="001108E8" w:rsidP="001108E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Проведение родительских собраний с целью ознакомления родителей с информацией о внедрении с 1 сентября 2023 года ФОП ДО в учреждении </w:t>
                  </w:r>
                </w:p>
              </w:tc>
            </w:tr>
          </w:tbl>
          <w:p w:rsidR="001108E8" w:rsidRDefault="001108E8" w:rsidP="001108E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36" w:type="dxa"/>
          </w:tcPr>
          <w:p w:rsidR="001108E8" w:rsidRDefault="008E15C8" w:rsidP="001108E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воспитатель</w:t>
            </w:r>
          </w:p>
        </w:tc>
        <w:tc>
          <w:tcPr>
            <w:tcW w:w="2337" w:type="dxa"/>
          </w:tcPr>
          <w:p w:rsidR="001108E8" w:rsidRDefault="008E15C8" w:rsidP="001108E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сентябрь</w:t>
            </w:r>
          </w:p>
        </w:tc>
      </w:tr>
      <w:tr w:rsidR="001108E8" w:rsidTr="001108E8">
        <w:tc>
          <w:tcPr>
            <w:tcW w:w="1413" w:type="dxa"/>
          </w:tcPr>
          <w:p w:rsidR="001108E8" w:rsidRDefault="001108E8" w:rsidP="001108E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3259" w:type="dxa"/>
          </w:tcPr>
          <w:p w:rsidR="001108E8" w:rsidRDefault="001108E8" w:rsidP="001108E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43"/>
            </w:tblGrid>
            <w:tr w:rsidR="001108E8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0" w:type="auto"/>
                </w:tcPr>
                <w:p w:rsidR="001108E8" w:rsidRDefault="001108E8" w:rsidP="001108E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Информирование родителей через буклеты о введении ФОП ДО </w:t>
                  </w:r>
                </w:p>
              </w:tc>
            </w:tr>
          </w:tbl>
          <w:p w:rsidR="001108E8" w:rsidRDefault="001108E8" w:rsidP="001108E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36" w:type="dxa"/>
          </w:tcPr>
          <w:p w:rsidR="001108E8" w:rsidRDefault="008E15C8" w:rsidP="001108E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воспитатель</w:t>
            </w:r>
          </w:p>
        </w:tc>
        <w:tc>
          <w:tcPr>
            <w:tcW w:w="2337" w:type="dxa"/>
          </w:tcPr>
          <w:p w:rsidR="001108E8" w:rsidRDefault="008E15C8" w:rsidP="001108E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Сентябрь - декабрь</w:t>
            </w:r>
          </w:p>
        </w:tc>
      </w:tr>
      <w:tr w:rsidR="001108E8" w:rsidTr="001108E8">
        <w:tc>
          <w:tcPr>
            <w:tcW w:w="1413" w:type="dxa"/>
          </w:tcPr>
          <w:p w:rsidR="001108E8" w:rsidRDefault="001108E8" w:rsidP="001108E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3259" w:type="dxa"/>
          </w:tcPr>
          <w:p w:rsidR="001108E8" w:rsidRPr="001108E8" w:rsidRDefault="001108E8" w:rsidP="00110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43"/>
            </w:tblGrid>
            <w:tr w:rsidR="001108E8" w:rsidRPr="001108E8">
              <w:tblPrEx>
                <w:tblCellMar>
                  <w:top w:w="0" w:type="dxa"/>
                  <w:bottom w:w="0" w:type="dxa"/>
                </w:tblCellMar>
              </w:tblPrEx>
              <w:trPr>
                <w:trHeight w:val="385"/>
              </w:trPr>
              <w:tc>
                <w:tcPr>
                  <w:tcW w:w="0" w:type="auto"/>
                </w:tcPr>
                <w:p w:rsidR="001108E8" w:rsidRPr="001108E8" w:rsidRDefault="001108E8" w:rsidP="001108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1108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108E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Проведение консультаций </w:t>
                  </w:r>
                </w:p>
                <w:p w:rsidR="001108E8" w:rsidRPr="001108E8" w:rsidRDefault="001108E8" w:rsidP="001108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1108E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«Что должны знать родители о ФОП ДО» </w:t>
                  </w:r>
                </w:p>
              </w:tc>
            </w:tr>
          </w:tbl>
          <w:p w:rsidR="001108E8" w:rsidRDefault="001108E8" w:rsidP="001108E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36" w:type="dxa"/>
          </w:tcPr>
          <w:p w:rsidR="001108E8" w:rsidRDefault="008E15C8" w:rsidP="001108E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воспитатель</w:t>
            </w:r>
          </w:p>
        </w:tc>
        <w:tc>
          <w:tcPr>
            <w:tcW w:w="2337" w:type="dxa"/>
          </w:tcPr>
          <w:p w:rsidR="001108E8" w:rsidRDefault="008E15C8" w:rsidP="001108E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 течение учебного года</w:t>
            </w:r>
          </w:p>
        </w:tc>
      </w:tr>
      <w:tr w:rsidR="001108E8" w:rsidTr="001108E8">
        <w:tc>
          <w:tcPr>
            <w:tcW w:w="1413" w:type="dxa"/>
          </w:tcPr>
          <w:p w:rsidR="001108E8" w:rsidRDefault="001108E8" w:rsidP="001108E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3259" w:type="dxa"/>
          </w:tcPr>
          <w:p w:rsidR="001108E8" w:rsidRDefault="001108E8" w:rsidP="001108E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43"/>
            </w:tblGrid>
            <w:tr w:rsidR="001108E8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0" w:type="auto"/>
                </w:tcPr>
                <w:p w:rsidR="001108E8" w:rsidRDefault="001108E8" w:rsidP="001108E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Памятки для родителей о внедрении ФОП ДО </w:t>
                  </w:r>
                </w:p>
              </w:tc>
            </w:tr>
          </w:tbl>
          <w:p w:rsidR="001108E8" w:rsidRDefault="001108E8" w:rsidP="001108E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36" w:type="dxa"/>
          </w:tcPr>
          <w:p w:rsidR="001108E8" w:rsidRDefault="008E15C8" w:rsidP="001108E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воспитатель</w:t>
            </w:r>
          </w:p>
        </w:tc>
        <w:tc>
          <w:tcPr>
            <w:tcW w:w="2337" w:type="dxa"/>
          </w:tcPr>
          <w:p w:rsidR="001108E8" w:rsidRDefault="008E15C8" w:rsidP="001108E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Май</w:t>
            </w:r>
            <w:bookmarkStart w:id="0" w:name="_GoBack"/>
            <w:bookmarkEnd w:id="0"/>
          </w:p>
        </w:tc>
      </w:tr>
    </w:tbl>
    <w:p w:rsidR="001108E8" w:rsidRPr="001108E8" w:rsidRDefault="001108E8" w:rsidP="001108E8">
      <w:pPr>
        <w:jc w:val="center"/>
        <w:rPr>
          <w:rFonts w:asciiTheme="majorHAnsi" w:hAnsiTheme="majorHAnsi"/>
          <w:sz w:val="28"/>
          <w:szCs w:val="28"/>
        </w:rPr>
      </w:pPr>
    </w:p>
    <w:sectPr w:rsidR="001108E8" w:rsidRPr="00110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EF"/>
    <w:rsid w:val="001108E8"/>
    <w:rsid w:val="001E7CE7"/>
    <w:rsid w:val="00391AEF"/>
    <w:rsid w:val="008E15C8"/>
    <w:rsid w:val="00EF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DC391"/>
  <w15:chartTrackingRefBased/>
  <w15:docId w15:val="{EB2CF05E-6D28-4A55-9C46-E3DDA60E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0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0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2023-12-25T19:07:00Z</dcterms:created>
  <dcterms:modified xsi:type="dcterms:W3CDTF">2023-12-25T19:29:00Z</dcterms:modified>
</cp:coreProperties>
</file>